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2028B" w:rsidTr="00E13EF7">
        <w:tc>
          <w:tcPr>
            <w:tcW w:w="4785" w:type="dxa"/>
          </w:tcPr>
          <w:p w:rsidR="0072028B" w:rsidRPr="00E13EF7" w:rsidRDefault="00CB0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72028B" w:rsidRPr="00E13EF7">
              <w:rPr>
                <w:sz w:val="28"/>
                <w:szCs w:val="28"/>
              </w:rPr>
              <w:t>Согласовано</w:t>
            </w:r>
            <w:r>
              <w:rPr>
                <w:sz w:val="28"/>
                <w:szCs w:val="28"/>
              </w:rPr>
              <w:t>:</w:t>
            </w:r>
          </w:p>
          <w:p w:rsidR="0072028B" w:rsidRPr="00E13EF7" w:rsidRDefault="00CB0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на совет детского сада</w:t>
            </w:r>
          </w:p>
          <w:p w:rsidR="0072028B" w:rsidRPr="00E13EF7" w:rsidRDefault="001B7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1от .19 08.2025</w:t>
            </w:r>
            <w:r w:rsidR="0072028B" w:rsidRPr="00E13EF7">
              <w:rPr>
                <w:sz w:val="28"/>
                <w:szCs w:val="28"/>
              </w:rPr>
              <w:t>г</w:t>
            </w:r>
          </w:p>
          <w:p w:rsidR="0072028B" w:rsidRPr="00E13EF7" w:rsidRDefault="0072028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028B" w:rsidRPr="00E13EF7" w:rsidRDefault="00CB00F4" w:rsidP="00CB0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Утверждено: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 w:rsidRPr="00E13EF7">
              <w:rPr>
                <w:sz w:val="28"/>
                <w:szCs w:val="28"/>
              </w:rPr>
              <w:t xml:space="preserve">заведующий МБДОУ 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«Березка»</w:t>
            </w:r>
            <w:r w:rsidRPr="00E13EF7">
              <w:rPr>
                <w:sz w:val="28"/>
                <w:szCs w:val="28"/>
              </w:rPr>
              <w:t xml:space="preserve"> 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______С.Н. Нарышкина</w:t>
            </w:r>
          </w:p>
          <w:p w:rsidR="0072028B" w:rsidRPr="00E13EF7" w:rsidRDefault="001B7068" w:rsidP="00E13EF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29 от 19.08.2025</w:t>
            </w:r>
            <w:r w:rsidR="0072028B" w:rsidRPr="00E13EF7">
              <w:rPr>
                <w:sz w:val="28"/>
                <w:szCs w:val="28"/>
              </w:rPr>
              <w:t>г</w:t>
            </w:r>
          </w:p>
        </w:tc>
      </w:tr>
      <w:tr w:rsidR="0072028B" w:rsidTr="00E13EF7">
        <w:tc>
          <w:tcPr>
            <w:tcW w:w="4785" w:type="dxa"/>
          </w:tcPr>
          <w:p w:rsidR="0072028B" w:rsidRPr="00E13EF7" w:rsidRDefault="0072028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</w:p>
        </w:tc>
      </w:tr>
    </w:tbl>
    <w:p w:rsidR="0072028B" w:rsidRDefault="00CB00F4" w:rsidP="00CB00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2028B">
        <w:rPr>
          <w:b/>
          <w:sz w:val="28"/>
          <w:szCs w:val="28"/>
        </w:rPr>
        <w:t>План мероприятий по антитеррористической защищенности</w:t>
      </w:r>
    </w:p>
    <w:p w:rsidR="0072028B" w:rsidRDefault="0072028B" w:rsidP="00672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МБД</w:t>
      </w:r>
      <w:r w:rsidR="001B7068">
        <w:rPr>
          <w:b/>
          <w:sz w:val="28"/>
          <w:szCs w:val="28"/>
        </w:rPr>
        <w:t>ОУ детский сад «Березка» на 2025 -2026</w:t>
      </w:r>
      <w:r w:rsidR="00CB00F4">
        <w:rPr>
          <w:b/>
          <w:sz w:val="28"/>
          <w:szCs w:val="28"/>
        </w:rPr>
        <w:t xml:space="preserve"> </w:t>
      </w:r>
      <w:proofErr w:type="spellStart"/>
      <w:r w:rsidR="00CB00F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72028B" w:rsidRDefault="0072028B" w:rsidP="0067202A"/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"/>
        <w:gridCol w:w="6611"/>
        <w:gridCol w:w="1940"/>
        <w:gridCol w:w="40"/>
        <w:gridCol w:w="180"/>
        <w:gridCol w:w="1760"/>
        <w:gridCol w:w="40"/>
      </w:tblGrid>
      <w:tr w:rsidR="0072028B" w:rsidTr="0067202A">
        <w:tc>
          <w:tcPr>
            <w:tcW w:w="589" w:type="dxa"/>
            <w:gridSpan w:val="2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6611" w:type="dxa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0" w:type="dxa"/>
            <w:gridSpan w:val="2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0" w:type="dxa"/>
            <w:gridSpan w:val="3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72028B" w:rsidRDefault="0072028B"/>
        </w:tc>
      </w:tr>
      <w:tr w:rsidR="0072028B" w:rsidTr="0067202A">
        <w:trPr>
          <w:trHeight w:val="285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Издание приказа « Об усилении  мероприятий  по обеспечению  антитеррористической  безопасности в ДОУ».</w:t>
            </w:r>
          </w:p>
        </w:tc>
        <w:tc>
          <w:tcPr>
            <w:tcW w:w="2160" w:type="dxa"/>
            <w:gridSpan w:val="3"/>
          </w:tcPr>
          <w:p w:rsidR="0072028B" w:rsidRDefault="001B7068" w:rsidP="00D32748">
            <w:r>
              <w:t>сентябрь 2025</w:t>
            </w:r>
            <w:r w:rsidR="0072028B">
              <w:t>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862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Знакомство с ст.2, 3,5,9 Закона РФ «О борьбе с терроризмом»</w:t>
            </w:r>
          </w:p>
          <w:p w:rsidR="0072028B" w:rsidRDefault="0072028B">
            <w:r>
              <w:t>Знакомство с ст.205, 206, 207, 208, 277, 218, 222, 226 Уголовного кодекса РФ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2 раза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Заведующая 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Усиление пропускного режима  автотранспорта на территорию ДОУ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Заведующая,</w:t>
            </w:r>
          </w:p>
          <w:p w:rsidR="0072028B" w:rsidRDefault="0072028B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pStyle w:val="a3"/>
              <w:spacing w:before="30" w:beforeAutospacing="0" w:after="30" w:afterAutospacing="0"/>
            </w:pPr>
            <w:r>
              <w:t>Организация  внешней безопасности (наличие замков на  складском помещениях, воротах)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  <w:p w:rsidR="0072028B" w:rsidRDefault="0072028B">
            <w:p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Приказ "Об установлении противопожарного режима в ДОУ"(Регламентирует действия персонала в случае  возникновения чрезвычайной ситуации).  </w:t>
            </w:r>
          </w:p>
        </w:tc>
        <w:tc>
          <w:tcPr>
            <w:tcW w:w="2160" w:type="dxa"/>
            <w:gridSpan w:val="3"/>
          </w:tcPr>
          <w:p w:rsidR="0072028B" w:rsidRDefault="001B7068" w:rsidP="00D32748">
            <w:r>
              <w:t>С</w:t>
            </w:r>
            <w:r w:rsidR="00CB00F4">
              <w:t>ентябрь</w:t>
            </w:r>
            <w:r>
              <w:t xml:space="preserve"> 2025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72028B">
            <w:r>
              <w:t xml:space="preserve">Внеочередной </w:t>
            </w:r>
          </w:p>
          <w:p w:rsidR="0072028B" w:rsidRDefault="001B7068">
            <w:r>
              <w:t>Декабрь 2025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1B7068">
            <w:r>
              <w:t>Сентябрь 2025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1B7068">
            <w:r>
              <w:t>Апрель 2026</w:t>
            </w:r>
            <w:bookmarkStart w:id="0" w:name="_GoBack"/>
            <w:bookmarkEnd w:id="0"/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pPr>
              <w:jc w:val="both"/>
            </w:pPr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Осмотр территории на наличии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Ежедневно: утром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ежедневно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Воспитатель </w:t>
            </w:r>
          </w:p>
        </w:tc>
      </w:tr>
      <w:tr w:rsidR="0072028B" w:rsidTr="0067202A">
        <w:trPr>
          <w:trHeight w:val="982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Проведения встреч с сотрудниками правоохранительных органов.</w:t>
            </w:r>
          </w:p>
          <w:p w:rsidR="0072028B" w:rsidRDefault="0072028B">
            <w:pPr>
              <w:tabs>
                <w:tab w:val="left" w:pos="1590"/>
              </w:tabs>
            </w:pP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  <w:p w:rsidR="0072028B" w:rsidRDefault="0072028B"/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Постоянное содержание в порядке чердачных, подсобных помещения и запасные выходы из ДОУ. Проверка состояния  </w:t>
            </w:r>
            <w:r>
              <w:lastRenderedPageBreak/>
              <w:t>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lastRenderedPageBreak/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 w:rsidP="00407DB1">
            <w:r>
              <w:t>Заведующая</w:t>
            </w:r>
          </w:p>
          <w:p w:rsidR="0072028B" w:rsidRDefault="0072028B" w:rsidP="00407DB1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660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Разработка инструкций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435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Разработка ПАМЯТОК гражданам по действиям при установлении уровней террористической опасности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72028B" w:rsidRDefault="0072028B"/>
        </w:tc>
        <w:tc>
          <w:tcPr>
            <w:tcW w:w="2160" w:type="dxa"/>
            <w:gridSpan w:val="3"/>
          </w:tcPr>
          <w:p w:rsidR="0072028B" w:rsidRDefault="0072028B">
            <w:r>
              <w:t>Новогодние  и календарные     праздники, выпускной</w:t>
            </w:r>
          </w:p>
        </w:tc>
        <w:tc>
          <w:tcPr>
            <w:tcW w:w="1800" w:type="dxa"/>
            <w:gridSpan w:val="2"/>
          </w:tcPr>
          <w:p w:rsidR="0072028B" w:rsidRDefault="0072028B" w:rsidP="00203B73">
            <w:r>
              <w:t xml:space="preserve">Заведующая, Воспитатель </w:t>
            </w:r>
          </w:p>
        </w:tc>
      </w:tr>
      <w:tr w:rsidR="0072028B" w:rsidTr="0067202A">
        <w:trPr>
          <w:trHeight w:val="786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pStyle w:val="a3"/>
              <w:spacing w:before="180" w:beforeAutospacing="0" w:after="180" w:afterAutospacing="0"/>
            </w:pPr>
            <w:r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2160" w:type="dxa"/>
            <w:gridSpan w:val="3"/>
          </w:tcPr>
          <w:p w:rsidR="0072028B" w:rsidRDefault="0072028B">
            <w:pPr>
              <w:pStyle w:val="a3"/>
              <w:spacing w:before="180" w:beforeAutospacing="0" w:after="180" w:afterAutospacing="0"/>
              <w:jc w:val="center"/>
            </w:pPr>
            <w:r>
              <w:rPr>
                <w:bCs/>
              </w:rPr>
              <w:t>Май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1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Занятия, минутки безопасности, тематические беседы с воспитанниками и  родителями.</w:t>
            </w:r>
          </w:p>
        </w:tc>
        <w:tc>
          <w:tcPr>
            <w:tcW w:w="1940" w:type="dxa"/>
          </w:tcPr>
          <w:p w:rsidR="0072028B" w:rsidRDefault="0072028B">
            <w:r>
              <w:t xml:space="preserve">Согласно перспективного  плана 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2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3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занятий ОБЖ в группах.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5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Изготовление наглядных пособий по материалам бесед.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6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Работа по комплектам плакатов по действиям в ЧС.</w:t>
            </w:r>
          </w:p>
        </w:tc>
        <w:tc>
          <w:tcPr>
            <w:tcW w:w="1940" w:type="dxa"/>
          </w:tcPr>
          <w:p w:rsidR="0072028B" w:rsidRDefault="0072028B">
            <w:r>
              <w:t>согласно годового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7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Организация выставки детских рисунков.</w:t>
            </w:r>
          </w:p>
          <w:p w:rsidR="0072028B" w:rsidRDefault="0072028B"/>
        </w:tc>
        <w:tc>
          <w:tcPr>
            <w:tcW w:w="1940" w:type="dxa"/>
          </w:tcPr>
          <w:p w:rsidR="0072028B" w:rsidRDefault="0072028B">
            <w:r>
              <w:t>согласно годового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8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40" w:type="dxa"/>
          </w:tcPr>
          <w:p w:rsidR="0072028B" w:rsidRDefault="0072028B">
            <w:r>
              <w:t>Согласно плана работы с детьми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/>
          <w:p w:rsidR="0072028B" w:rsidRDefault="0072028B">
            <w:r>
              <w:t>1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бесед с родителями о режиме посещения МБДОУ</w:t>
            </w:r>
          </w:p>
        </w:tc>
        <w:tc>
          <w:tcPr>
            <w:tcW w:w="1980" w:type="dxa"/>
            <w:gridSpan w:val="2"/>
          </w:tcPr>
          <w:p w:rsidR="0072028B" w:rsidRDefault="0072028B"/>
        </w:tc>
        <w:tc>
          <w:tcPr>
            <w:tcW w:w="1980" w:type="dxa"/>
            <w:gridSpan w:val="3"/>
          </w:tcPr>
          <w:p w:rsidR="0072028B" w:rsidRDefault="0072028B">
            <w:r>
              <w:t>Воспитатели</w:t>
            </w:r>
          </w:p>
          <w:p w:rsidR="0072028B" w:rsidRDefault="0072028B">
            <w:r>
              <w:t>групп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>
            <w:r>
              <w:t>2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родительских собраний;</w:t>
            </w:r>
          </w:p>
        </w:tc>
        <w:tc>
          <w:tcPr>
            <w:tcW w:w="1980" w:type="dxa"/>
            <w:gridSpan w:val="2"/>
          </w:tcPr>
          <w:p w:rsidR="0072028B" w:rsidRDefault="0072028B"/>
        </w:tc>
        <w:tc>
          <w:tcPr>
            <w:tcW w:w="1980" w:type="dxa"/>
            <w:gridSpan w:val="3"/>
          </w:tcPr>
          <w:p w:rsidR="0072028B" w:rsidRDefault="0072028B">
            <w:r>
              <w:t xml:space="preserve">Заведующая </w:t>
            </w:r>
          </w:p>
          <w:p w:rsidR="0072028B" w:rsidRDefault="0072028B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>
            <w:r>
              <w:t>3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72028B" w:rsidRDefault="0072028B"/>
        </w:tc>
        <w:tc>
          <w:tcPr>
            <w:tcW w:w="1980" w:type="dxa"/>
            <w:gridSpan w:val="2"/>
          </w:tcPr>
          <w:p w:rsidR="0072028B" w:rsidRDefault="0072028B"/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</w:tbl>
    <w:p w:rsidR="0072028B" w:rsidRDefault="0072028B" w:rsidP="00D32748"/>
    <w:sectPr w:rsidR="0072028B" w:rsidSect="0075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202A"/>
    <w:rsid w:val="0003414A"/>
    <w:rsid w:val="00067EC1"/>
    <w:rsid w:val="000B1E5A"/>
    <w:rsid w:val="000D3C7C"/>
    <w:rsid w:val="001B7068"/>
    <w:rsid w:val="001E6A2C"/>
    <w:rsid w:val="00203B73"/>
    <w:rsid w:val="00237B48"/>
    <w:rsid w:val="002D7C3D"/>
    <w:rsid w:val="00304D91"/>
    <w:rsid w:val="003A58A7"/>
    <w:rsid w:val="00407DB1"/>
    <w:rsid w:val="00460DF4"/>
    <w:rsid w:val="00483D39"/>
    <w:rsid w:val="00486054"/>
    <w:rsid w:val="00593C23"/>
    <w:rsid w:val="005F7930"/>
    <w:rsid w:val="00661A74"/>
    <w:rsid w:val="0067202A"/>
    <w:rsid w:val="0072028B"/>
    <w:rsid w:val="00754F57"/>
    <w:rsid w:val="007B26E2"/>
    <w:rsid w:val="00866E45"/>
    <w:rsid w:val="009C2B8A"/>
    <w:rsid w:val="00AC4186"/>
    <w:rsid w:val="00AF5389"/>
    <w:rsid w:val="00C26F51"/>
    <w:rsid w:val="00CB00F4"/>
    <w:rsid w:val="00D32748"/>
    <w:rsid w:val="00E13EF7"/>
    <w:rsid w:val="00EA734D"/>
    <w:rsid w:val="00EB7AD4"/>
    <w:rsid w:val="00EE3A00"/>
    <w:rsid w:val="00F359EC"/>
    <w:rsid w:val="00F62F1E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202A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67202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Пользователь</cp:lastModifiedBy>
  <cp:revision>15</cp:revision>
  <cp:lastPrinted>2024-08-20T08:14:00Z</cp:lastPrinted>
  <dcterms:created xsi:type="dcterms:W3CDTF">2017-10-05T23:49:00Z</dcterms:created>
  <dcterms:modified xsi:type="dcterms:W3CDTF">2025-09-02T11:55:00Z</dcterms:modified>
</cp:coreProperties>
</file>